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214" w:rsidRDefault="00E75780" w:rsidP="009F4FAC">
      <w:pPr>
        <w:pStyle w:val="Koptekst"/>
        <w:rPr>
          <w:b/>
          <w:color w:val="1F497D"/>
          <w:sz w:val="28"/>
          <w:szCs w:val="28"/>
        </w:rPr>
      </w:pPr>
      <w:r w:rsidRPr="00E75780">
        <w:rPr>
          <w:noProof/>
        </w:rPr>
        <w:pict>
          <v:shapetype id="_x0000_t202" coordsize="21600,21600" o:spt="202" path="m,l,21600r21600,l21600,xe">
            <v:stroke joinstyle="miter"/>
            <v:path gradientshapeok="t" o:connecttype="rect"/>
          </v:shapetype>
          <v:shape id="_x0000_s1027" type="#_x0000_t202" style="position:absolute;margin-left:267.2pt;margin-top:-26.8pt;width:173.15pt;height:43.4pt;z-index:251656192">
            <v:textbox>
              <w:txbxContent>
                <w:p w:rsidR="00EF2F11" w:rsidRPr="00A6681E" w:rsidRDefault="00EF2F11">
                  <w:pPr>
                    <w:rPr>
                      <w:sz w:val="18"/>
                      <w:szCs w:val="18"/>
                    </w:rPr>
                  </w:pPr>
                  <w:r>
                    <w:rPr>
                      <w:sz w:val="18"/>
                      <w:szCs w:val="18"/>
                    </w:rPr>
                    <w:t xml:space="preserve">Bovenaan de motie </w:t>
                  </w:r>
                  <w:r w:rsidRPr="00A6681E">
                    <w:rPr>
                      <w:sz w:val="18"/>
                      <w:szCs w:val="18"/>
                    </w:rPr>
                    <w:t>zou een logo van de indienende partij geplaatst kunnen worden. (Hoeft uiteraard niet</w:t>
                  </w:r>
                  <w:r>
                    <w:rPr>
                      <w:sz w:val="18"/>
                      <w:szCs w:val="18"/>
                    </w:rPr>
                    <w:t xml:space="preserve"> per se</w:t>
                  </w:r>
                  <w:r w:rsidRPr="00A6681E">
                    <w:rPr>
                      <w:sz w:val="18"/>
                      <w:szCs w:val="18"/>
                    </w:rPr>
                    <w:t>.)</w:t>
                  </w:r>
                </w:p>
              </w:txbxContent>
            </v:textbox>
          </v:shape>
        </w:pict>
      </w:r>
    </w:p>
    <w:p w:rsidR="00D40214" w:rsidRDefault="00D40214" w:rsidP="009F4FAC">
      <w:pPr>
        <w:pStyle w:val="Koptekst"/>
        <w:rPr>
          <w:b/>
          <w:color w:val="1F497D"/>
          <w:sz w:val="28"/>
          <w:szCs w:val="28"/>
        </w:rPr>
      </w:pPr>
    </w:p>
    <w:p w:rsidR="00D40214" w:rsidRDefault="00D40214" w:rsidP="009F4FAC">
      <w:pPr>
        <w:pStyle w:val="Koptekst"/>
        <w:rPr>
          <w:b/>
          <w:color w:val="1F497D"/>
          <w:sz w:val="28"/>
          <w:szCs w:val="28"/>
        </w:rPr>
      </w:pPr>
    </w:p>
    <w:p w:rsidR="00EF2F11" w:rsidRPr="009F4FAC" w:rsidRDefault="00EF2F11" w:rsidP="009F4FAC">
      <w:pPr>
        <w:pStyle w:val="Koptekst"/>
        <w:rPr>
          <w:b/>
          <w:color w:val="1F497D"/>
          <w:sz w:val="28"/>
          <w:szCs w:val="28"/>
        </w:rPr>
      </w:pPr>
      <w:r w:rsidRPr="009F4FAC">
        <w:rPr>
          <w:b/>
          <w:color w:val="1F497D"/>
          <w:sz w:val="28"/>
          <w:szCs w:val="28"/>
        </w:rPr>
        <w:t>Motie</w:t>
      </w:r>
    </w:p>
    <w:p w:rsidR="00EF2F11" w:rsidRPr="00451CFB" w:rsidRDefault="00E75780">
      <w:pPr>
        <w:rPr>
          <w:rFonts w:cs="Arial"/>
          <w:sz w:val="20"/>
        </w:rPr>
      </w:pPr>
      <w:r w:rsidRPr="00E75780">
        <w:rPr>
          <w:noProof/>
        </w:rPr>
        <w:pict>
          <v:shape id="_x0000_s1026" type="#_x0000_t202" style="position:absolute;margin-left:-1.65pt;margin-top:8.15pt;width:451.3pt;height:126pt;z-index:251659264" fillcolor="yellow" strokeweight="1pt">
            <v:fill color2="fill darken(118)" rotate="t" method="linear sigma" focus="-50%" type="gradient"/>
            <v:textbox>
              <w:txbxContent>
                <w:p w:rsidR="00EF2F11" w:rsidRPr="00311957" w:rsidRDefault="00EF2F11" w:rsidP="00311957">
                  <w:pPr>
                    <w:pStyle w:val="Geenafstand1"/>
                    <w:rPr>
                      <w:sz w:val="18"/>
                      <w:szCs w:val="18"/>
                    </w:rPr>
                  </w:pPr>
                  <w:r w:rsidRPr="00311957">
                    <w:rPr>
                      <w:sz w:val="18"/>
                      <w:szCs w:val="18"/>
                    </w:rPr>
                    <w:t xml:space="preserve">Algemeen </w:t>
                  </w:r>
                </w:p>
                <w:p w:rsidR="00EF2F11" w:rsidRPr="00311957" w:rsidRDefault="00EF2F11" w:rsidP="00311957">
                  <w:pPr>
                    <w:pStyle w:val="Geenafstand1"/>
                    <w:rPr>
                      <w:sz w:val="18"/>
                      <w:szCs w:val="18"/>
                    </w:rPr>
                  </w:pPr>
                  <w:r w:rsidRPr="00311957">
                    <w:rPr>
                      <w:sz w:val="18"/>
                      <w:szCs w:val="18"/>
                    </w:rPr>
                    <w:t xml:space="preserve">Een </w:t>
                  </w:r>
                  <w:r w:rsidRPr="00311957">
                    <w:rPr>
                      <w:i/>
                      <w:iCs/>
                      <w:sz w:val="18"/>
                      <w:szCs w:val="18"/>
                    </w:rPr>
                    <w:t xml:space="preserve">motie </w:t>
                  </w:r>
                  <w:r w:rsidRPr="00311957">
                    <w:rPr>
                      <w:sz w:val="18"/>
                      <w:szCs w:val="18"/>
                    </w:rPr>
                    <w:t>is een korte en gemotiveerde verklaring over een onderwerp waardoor een oordeel, wens of verzoek wordt uitgesproken. Een motie is geen besluit. Dat is het verschil met een amendement.</w:t>
                  </w:r>
                </w:p>
                <w:p w:rsidR="00EF2F11" w:rsidRPr="00311957" w:rsidRDefault="00EF2F11" w:rsidP="00311957">
                  <w:pPr>
                    <w:pStyle w:val="Geenafstand1"/>
                    <w:rPr>
                      <w:sz w:val="18"/>
                      <w:szCs w:val="18"/>
                    </w:rPr>
                  </w:pPr>
                  <w:r w:rsidRPr="00311957">
                    <w:rPr>
                      <w:sz w:val="18"/>
                      <w:szCs w:val="18"/>
                    </w:rPr>
                    <w:t>Een motie moet, om in behandeling te worden genomen, schriftelijk bij de voorzitter worden ingediend.</w:t>
                  </w:r>
                </w:p>
                <w:p w:rsidR="00EF2F11" w:rsidRPr="00311957" w:rsidRDefault="00EF2F11" w:rsidP="00311957">
                  <w:pPr>
                    <w:pStyle w:val="Geenafstand1"/>
                    <w:rPr>
                      <w:sz w:val="18"/>
                      <w:szCs w:val="18"/>
                    </w:rPr>
                  </w:pPr>
                  <w:r w:rsidRPr="00311957">
                    <w:rPr>
                      <w:sz w:val="18"/>
                      <w:szCs w:val="18"/>
                    </w:rPr>
                    <w:t xml:space="preserve">De behandeling van een motie over een aanhangig onderwerp of voorstel vindt tegelijk met de beraadslaging over dat onderwerp of voorstel plaats. </w:t>
                  </w:r>
                </w:p>
                <w:p w:rsidR="00EF2F11" w:rsidRDefault="00EF2F11" w:rsidP="00311957">
                  <w:pPr>
                    <w:pStyle w:val="Geenafstand1"/>
                    <w:rPr>
                      <w:sz w:val="18"/>
                      <w:szCs w:val="18"/>
                    </w:rPr>
                  </w:pPr>
                  <w:r w:rsidRPr="00311957">
                    <w:rPr>
                      <w:sz w:val="18"/>
                      <w:szCs w:val="18"/>
                    </w:rPr>
                    <w:t xml:space="preserve">Een motie kan dus naar aanleiding van een bepaald agendapunt worden ingediend. Ook is het mogelijk om een motie in te dienen over een niet op de agenda opgenomen onderwerp. Dan wordt de motie behandeld wanneer alle andere agendapunten zijn </w:t>
                  </w:r>
                  <w:r w:rsidR="00DB1CCD">
                    <w:rPr>
                      <w:sz w:val="18"/>
                      <w:szCs w:val="18"/>
                    </w:rPr>
                    <w:t>behandeld of besproken</w:t>
                  </w:r>
                  <w:r w:rsidRPr="00311957">
                    <w:rPr>
                      <w:sz w:val="18"/>
                      <w:szCs w:val="18"/>
                    </w:rPr>
                    <w:t>.</w:t>
                  </w:r>
                </w:p>
                <w:p w:rsidR="00EF2F11" w:rsidRPr="00311957" w:rsidRDefault="00EF2F11" w:rsidP="004158EE">
                  <w:pPr>
                    <w:pStyle w:val="Geenafstand1"/>
                    <w:rPr>
                      <w:sz w:val="18"/>
                      <w:szCs w:val="18"/>
                    </w:rPr>
                  </w:pPr>
                  <w:r>
                    <w:rPr>
                      <w:sz w:val="18"/>
                      <w:szCs w:val="18"/>
                    </w:rPr>
                    <w:t>Onderstaande kaders geven bij het betreffende punt een toelichting. Deze kaders kunnen uiteraard met het vullen van het format verwijderd worden.</w:t>
                  </w:r>
                </w:p>
                <w:p w:rsidR="00EF2F11" w:rsidRPr="00311957" w:rsidRDefault="00EF2F11" w:rsidP="00311957">
                  <w:pPr>
                    <w:pStyle w:val="Geenafstand1"/>
                    <w:rPr>
                      <w:sz w:val="18"/>
                      <w:szCs w:val="18"/>
                    </w:rPr>
                  </w:pPr>
                </w:p>
                <w:p w:rsidR="00EF2F11" w:rsidRPr="00311957" w:rsidRDefault="00EF2F11">
                  <w:pPr>
                    <w:rPr>
                      <w:sz w:val="18"/>
                      <w:szCs w:val="18"/>
                    </w:rPr>
                  </w:pPr>
                </w:p>
              </w:txbxContent>
            </v:textbox>
          </v:shape>
        </w:pict>
      </w:r>
    </w:p>
    <w:p w:rsidR="00EF2F11" w:rsidRDefault="00EF2F11">
      <w:pPr>
        <w:rPr>
          <w:rFonts w:cs="Arial"/>
          <w:sz w:val="20"/>
        </w:rPr>
      </w:pPr>
    </w:p>
    <w:p w:rsidR="00EF2F11" w:rsidRPr="00451CFB" w:rsidRDefault="00EF2F11">
      <w:pPr>
        <w:rPr>
          <w:rFonts w:cs="Arial"/>
          <w:sz w:val="20"/>
        </w:rPr>
      </w:pPr>
    </w:p>
    <w:p w:rsidR="00EF2F11" w:rsidRDefault="00EF2F11">
      <w:pPr>
        <w:rPr>
          <w:rFonts w:cs="Arial"/>
          <w:sz w:val="20"/>
        </w:rPr>
      </w:pPr>
    </w:p>
    <w:p w:rsidR="00EF2F11" w:rsidRDefault="00EF2F11">
      <w:pPr>
        <w:rPr>
          <w:rFonts w:cs="Arial"/>
          <w:sz w:val="20"/>
        </w:rPr>
      </w:pPr>
    </w:p>
    <w:p w:rsidR="00EF2F11" w:rsidRDefault="00EF2F11">
      <w:pPr>
        <w:rPr>
          <w:rFonts w:cs="Arial"/>
          <w:sz w:val="20"/>
        </w:rPr>
      </w:pPr>
    </w:p>
    <w:p w:rsidR="00EF2F11" w:rsidRDefault="00EF2F11">
      <w:pPr>
        <w:rPr>
          <w:rFonts w:cs="Arial"/>
          <w:sz w:val="20"/>
        </w:rPr>
      </w:pPr>
    </w:p>
    <w:p w:rsidR="00EF2F11" w:rsidRDefault="00EF2F11">
      <w:pPr>
        <w:rPr>
          <w:rFonts w:cs="Arial"/>
          <w:sz w:val="20"/>
        </w:rPr>
      </w:pPr>
    </w:p>
    <w:p w:rsidR="00D40214" w:rsidRDefault="00D40214">
      <w:pPr>
        <w:rPr>
          <w:rFonts w:cs="Arial"/>
          <w:i/>
          <w:sz w:val="20"/>
        </w:rPr>
      </w:pPr>
    </w:p>
    <w:p w:rsidR="00EF2F11" w:rsidRPr="00A6681E" w:rsidRDefault="00EF2F11">
      <w:pPr>
        <w:rPr>
          <w:rFonts w:cs="Arial"/>
          <w:i/>
          <w:sz w:val="20"/>
        </w:rPr>
      </w:pPr>
      <w:r w:rsidRPr="00A6681E">
        <w:rPr>
          <w:rFonts w:cs="Arial"/>
          <w:i/>
          <w:sz w:val="20"/>
        </w:rPr>
        <w:t>[</w:t>
      </w:r>
      <w:r w:rsidR="00D40214">
        <w:rPr>
          <w:i/>
          <w:sz w:val="20"/>
        </w:rPr>
        <w:t xml:space="preserve">Noem hier het </w:t>
      </w:r>
      <w:r w:rsidR="00D40214" w:rsidRPr="00AB0B5C">
        <w:rPr>
          <w:i/>
          <w:sz w:val="20"/>
        </w:rPr>
        <w:t>onderwerp / agendapunt.</w:t>
      </w:r>
      <w:r w:rsidRPr="00A6681E">
        <w:rPr>
          <w:rFonts w:cs="Arial"/>
          <w:i/>
          <w:sz w:val="20"/>
        </w:rPr>
        <w:t xml:space="preserve"> Heeft de motie betrekking op een raadsstuk, dan ook het raadsstuk erbij vermelden.]</w:t>
      </w:r>
    </w:p>
    <w:p w:rsidR="00EF2F11" w:rsidRPr="00451CFB" w:rsidRDefault="00EF2F11" w:rsidP="00D909E4">
      <w:pPr>
        <w:spacing w:after="0"/>
        <w:rPr>
          <w:rFonts w:cs="Arial"/>
          <w:b/>
          <w:bCs/>
          <w:sz w:val="20"/>
        </w:rPr>
      </w:pPr>
    </w:p>
    <w:p w:rsidR="00EF2F11" w:rsidRPr="00183712" w:rsidRDefault="00EF2F11" w:rsidP="00D909E4">
      <w:pPr>
        <w:spacing w:after="0"/>
        <w:rPr>
          <w:rFonts w:cs="Arial"/>
          <w:b/>
          <w:bCs/>
          <w:szCs w:val="22"/>
        </w:rPr>
      </w:pPr>
      <w:r w:rsidRPr="00183712">
        <w:rPr>
          <w:rFonts w:cs="Arial"/>
          <w:b/>
          <w:bCs/>
          <w:szCs w:val="22"/>
        </w:rPr>
        <w:t xml:space="preserve">Motie van de fractie </w:t>
      </w:r>
      <w:r w:rsidRPr="00183712">
        <w:rPr>
          <w:rFonts w:cs="Arial"/>
          <w:b/>
          <w:bCs/>
          <w:i/>
          <w:szCs w:val="22"/>
        </w:rPr>
        <w:t>[of fracties]</w:t>
      </w:r>
      <w:r w:rsidRPr="00183712">
        <w:rPr>
          <w:rFonts w:cs="Arial"/>
          <w:b/>
          <w:bCs/>
          <w:szCs w:val="22"/>
        </w:rPr>
        <w:t xml:space="preserve"> van </w:t>
      </w:r>
      <w:r w:rsidRPr="00183712">
        <w:rPr>
          <w:rFonts w:cs="Arial"/>
          <w:b/>
          <w:bCs/>
          <w:i/>
          <w:szCs w:val="22"/>
        </w:rPr>
        <w:t>[invullen fractienaam/fractienamen]</w:t>
      </w:r>
    </w:p>
    <w:p w:rsidR="00EF2F11" w:rsidRPr="00451CFB" w:rsidRDefault="00EF2F11" w:rsidP="00D909E4">
      <w:pPr>
        <w:rPr>
          <w:rFonts w:cs="Arial"/>
          <w:sz w:val="20"/>
        </w:rPr>
      </w:pPr>
      <w:r w:rsidRPr="00451CFB">
        <w:rPr>
          <w:rFonts w:cs="Arial"/>
          <w:sz w:val="20"/>
        </w:rPr>
        <w:t xml:space="preserve">De gemeenteraad van de gemeente Zuidplas in openbare vergadering bijeen op </w:t>
      </w:r>
      <w:r w:rsidRPr="00451CFB">
        <w:rPr>
          <w:rFonts w:cs="Arial"/>
          <w:i/>
          <w:sz w:val="20"/>
        </w:rPr>
        <w:t>[datum raadsvergadering]</w:t>
      </w:r>
      <w:r w:rsidRPr="00451CFB">
        <w:rPr>
          <w:rFonts w:cs="Arial"/>
          <w:sz w:val="20"/>
        </w:rPr>
        <w:t>.</w:t>
      </w:r>
    </w:p>
    <w:p w:rsidR="00EF2F11" w:rsidRPr="00451CFB" w:rsidRDefault="00EF2F11" w:rsidP="00D909E4">
      <w:pPr>
        <w:rPr>
          <w:rFonts w:cs="Arial"/>
          <w:sz w:val="20"/>
        </w:rPr>
      </w:pPr>
    </w:p>
    <w:p w:rsidR="00EF2F11" w:rsidRDefault="00EF2F11" w:rsidP="00D909E4">
      <w:pPr>
        <w:rPr>
          <w:rFonts w:cs="Arial"/>
          <w:sz w:val="20"/>
        </w:rPr>
      </w:pPr>
      <w:r w:rsidRPr="00451CFB">
        <w:rPr>
          <w:rFonts w:cs="Arial"/>
          <w:sz w:val="20"/>
        </w:rPr>
        <w:t>De gemeenteraad, gehoord de beraadslaging,</w:t>
      </w:r>
    </w:p>
    <w:p w:rsidR="00EF2F11" w:rsidRDefault="00E75780" w:rsidP="00D909E4">
      <w:pPr>
        <w:rPr>
          <w:rFonts w:cs="Arial"/>
          <w:sz w:val="20"/>
        </w:rPr>
      </w:pPr>
      <w:r w:rsidRPr="00E75780">
        <w:rPr>
          <w:noProof/>
        </w:rPr>
        <w:pict>
          <v:shape id="_x0000_s1028" type="#_x0000_t202" style="position:absolute;margin-left:-1.1pt;margin-top:6.75pt;width:454.2pt;height:138.65pt;z-index:251657216">
            <v:textbox style="mso-fit-shape-to-text:t">
              <w:txbxContent>
                <w:p w:rsidR="00EF2F11" w:rsidRDefault="00EF2F11" w:rsidP="00311957">
                  <w:pPr>
                    <w:pStyle w:val="Geenafstand1"/>
                    <w:rPr>
                      <w:sz w:val="18"/>
                      <w:szCs w:val="18"/>
                    </w:rPr>
                  </w:pPr>
                  <w:r w:rsidRPr="00311957">
                    <w:rPr>
                      <w:sz w:val="18"/>
                      <w:szCs w:val="18"/>
                    </w:rPr>
                    <w:t>Na de zin “De gemeenteraad, gehoord de beraadslaging,” kan (afhankelijk wat naar voren wordt gebracht) een keuze worden gemaakt uit bijvoorbeeld de volgende mogelijkheden:</w:t>
                  </w:r>
                </w:p>
                <w:p w:rsidR="00EF2F11" w:rsidRPr="00311957" w:rsidRDefault="00EF2F11" w:rsidP="00311957">
                  <w:pPr>
                    <w:pStyle w:val="Geenafstand1"/>
                    <w:rPr>
                      <w:sz w:val="18"/>
                      <w:szCs w:val="18"/>
                    </w:rPr>
                  </w:pPr>
                </w:p>
                <w:p w:rsidR="00EF2F11" w:rsidRPr="00311957" w:rsidRDefault="00EF2F11" w:rsidP="00311957">
                  <w:pPr>
                    <w:pStyle w:val="Geenafstand1"/>
                    <w:rPr>
                      <w:sz w:val="18"/>
                      <w:szCs w:val="18"/>
                    </w:rPr>
                  </w:pPr>
                  <w:r w:rsidRPr="00311957">
                    <w:rPr>
                      <w:sz w:val="18"/>
                      <w:szCs w:val="18"/>
                    </w:rPr>
                    <w:t>overwegende, dat …(dan één of meer overwegingen)</w:t>
                  </w:r>
                </w:p>
                <w:p w:rsidR="00EF2F11" w:rsidRPr="00311957" w:rsidRDefault="00EF2F11" w:rsidP="00311957">
                  <w:pPr>
                    <w:pStyle w:val="Geenafstand1"/>
                    <w:rPr>
                      <w:sz w:val="18"/>
                      <w:szCs w:val="18"/>
                    </w:rPr>
                  </w:pPr>
                  <w:r w:rsidRPr="00311957">
                    <w:rPr>
                      <w:sz w:val="18"/>
                      <w:szCs w:val="18"/>
                    </w:rPr>
                    <w:t>constaterende, dat (dan één of meer constateringen)</w:t>
                  </w:r>
                </w:p>
                <w:p w:rsidR="00EF2F11" w:rsidRPr="00311957" w:rsidRDefault="00EF2F11" w:rsidP="00311957">
                  <w:pPr>
                    <w:pStyle w:val="Geenafstand1"/>
                    <w:rPr>
                      <w:sz w:val="18"/>
                      <w:szCs w:val="18"/>
                    </w:rPr>
                  </w:pPr>
                  <w:r w:rsidRPr="00311957">
                    <w:rPr>
                      <w:sz w:val="18"/>
                      <w:szCs w:val="18"/>
                    </w:rPr>
                    <w:t>van oordeel, dat …(één of meer punten)</w:t>
                  </w:r>
                </w:p>
                <w:p w:rsidR="00EF2F11" w:rsidRPr="00311957" w:rsidRDefault="00EF2F11" w:rsidP="00311957">
                  <w:pPr>
                    <w:pStyle w:val="Geenafstand1"/>
                    <w:rPr>
                      <w:sz w:val="18"/>
                      <w:szCs w:val="18"/>
                    </w:rPr>
                  </w:pPr>
                  <w:r w:rsidRPr="00311957">
                    <w:rPr>
                      <w:sz w:val="18"/>
                      <w:szCs w:val="18"/>
                    </w:rPr>
                    <w:t>van mening, dat …(één of meer punten)</w:t>
                  </w:r>
                </w:p>
              </w:txbxContent>
            </v:textbox>
          </v:shape>
        </w:pict>
      </w:r>
    </w:p>
    <w:p w:rsidR="00EF2F11" w:rsidRDefault="00EF2F11" w:rsidP="00D909E4">
      <w:pPr>
        <w:rPr>
          <w:rFonts w:cs="Arial"/>
          <w:sz w:val="20"/>
        </w:rPr>
      </w:pPr>
    </w:p>
    <w:p w:rsidR="00EF2F11" w:rsidRPr="00451CFB" w:rsidRDefault="00EF2F11" w:rsidP="00D909E4">
      <w:pPr>
        <w:rPr>
          <w:rFonts w:cs="Arial"/>
          <w:sz w:val="20"/>
        </w:rPr>
      </w:pPr>
    </w:p>
    <w:p w:rsidR="00EF2F11" w:rsidRDefault="00EF2F11" w:rsidP="00D909E4">
      <w:pPr>
        <w:spacing w:after="0"/>
        <w:rPr>
          <w:rFonts w:cs="Arial"/>
          <w:sz w:val="20"/>
        </w:rPr>
      </w:pPr>
    </w:p>
    <w:p w:rsidR="00EF2F11" w:rsidRDefault="00EF2F11" w:rsidP="00D909E4">
      <w:pPr>
        <w:spacing w:after="0"/>
        <w:rPr>
          <w:rFonts w:cs="Arial"/>
          <w:sz w:val="20"/>
        </w:rPr>
      </w:pPr>
    </w:p>
    <w:p w:rsidR="00EF2F11" w:rsidRDefault="00EF2F11" w:rsidP="00D909E4">
      <w:pPr>
        <w:spacing w:after="0"/>
        <w:rPr>
          <w:rFonts w:cs="Arial"/>
          <w:sz w:val="20"/>
        </w:rPr>
      </w:pPr>
    </w:p>
    <w:p w:rsidR="00EF2F11" w:rsidRDefault="00EF2F11" w:rsidP="00D909E4">
      <w:pPr>
        <w:spacing w:after="0"/>
        <w:rPr>
          <w:rFonts w:cs="Arial"/>
          <w:sz w:val="20"/>
        </w:rPr>
      </w:pPr>
    </w:p>
    <w:p w:rsidR="00EF2F11" w:rsidRDefault="00E75780" w:rsidP="00D909E4">
      <w:pPr>
        <w:spacing w:after="0"/>
        <w:rPr>
          <w:rFonts w:cs="Arial"/>
          <w:sz w:val="20"/>
        </w:rPr>
      </w:pPr>
      <w:r w:rsidRPr="00E75780">
        <w:rPr>
          <w:noProof/>
        </w:rPr>
        <w:pict>
          <v:shape id="_x0000_s1029" type="#_x0000_t202" style="position:absolute;margin-left:-1pt;margin-top:6.75pt;width:454.6pt;height:138.5pt;z-index:251658240">
            <v:textbox style="mso-fit-shape-to-text:t">
              <w:txbxContent>
                <w:p w:rsidR="00EF2F11" w:rsidRDefault="00EF2F11" w:rsidP="00311957">
                  <w:pPr>
                    <w:pStyle w:val="Geenafstand1"/>
                    <w:rPr>
                      <w:sz w:val="18"/>
                      <w:szCs w:val="18"/>
                    </w:rPr>
                  </w:pPr>
                  <w:r w:rsidRPr="00311957">
                    <w:rPr>
                      <w:sz w:val="18"/>
                      <w:szCs w:val="18"/>
                    </w:rPr>
                    <w:t>Vervolgens kan een verzoek aan het college worden geformuleerd. Dan is er ook weer een aantal mogelijkheden:</w:t>
                  </w:r>
                </w:p>
                <w:p w:rsidR="00EF2F11" w:rsidRPr="00311957" w:rsidRDefault="00EF2F11" w:rsidP="00311957">
                  <w:pPr>
                    <w:pStyle w:val="Geenafstand1"/>
                    <w:rPr>
                      <w:sz w:val="18"/>
                      <w:szCs w:val="18"/>
                    </w:rPr>
                  </w:pPr>
                </w:p>
                <w:p w:rsidR="00EF2F11" w:rsidRPr="00311957" w:rsidRDefault="00EF2F11" w:rsidP="00311957">
                  <w:pPr>
                    <w:pStyle w:val="Geenafstand1"/>
                    <w:rPr>
                      <w:sz w:val="18"/>
                      <w:szCs w:val="18"/>
                    </w:rPr>
                  </w:pPr>
                  <w:r>
                    <w:rPr>
                      <w:sz w:val="18"/>
                      <w:szCs w:val="18"/>
                    </w:rPr>
                    <w:t>r</w:t>
                  </w:r>
                  <w:r w:rsidRPr="00311957">
                    <w:rPr>
                      <w:sz w:val="18"/>
                      <w:szCs w:val="18"/>
                    </w:rPr>
                    <w:t>oept het college op …</w:t>
                  </w:r>
                </w:p>
                <w:p w:rsidR="00EF2F11" w:rsidRPr="00311957" w:rsidRDefault="00EF2F11" w:rsidP="00311957">
                  <w:pPr>
                    <w:pStyle w:val="Geenafstand1"/>
                    <w:rPr>
                      <w:sz w:val="18"/>
                      <w:szCs w:val="18"/>
                    </w:rPr>
                  </w:pPr>
                  <w:r>
                    <w:rPr>
                      <w:sz w:val="18"/>
                      <w:szCs w:val="18"/>
                    </w:rPr>
                    <w:t>s</w:t>
                  </w:r>
                  <w:r w:rsidRPr="00311957">
                    <w:rPr>
                      <w:sz w:val="18"/>
                      <w:szCs w:val="18"/>
                    </w:rPr>
                    <w:t>preekt uit dat …</w:t>
                  </w:r>
                </w:p>
                <w:p w:rsidR="00EF2F11" w:rsidRDefault="00EF2F11" w:rsidP="00311957">
                  <w:pPr>
                    <w:pStyle w:val="Geenafstand1"/>
                    <w:rPr>
                      <w:sz w:val="18"/>
                      <w:szCs w:val="18"/>
                    </w:rPr>
                  </w:pPr>
                  <w:r>
                    <w:rPr>
                      <w:sz w:val="18"/>
                      <w:szCs w:val="18"/>
                    </w:rPr>
                    <w:t>n</w:t>
                  </w:r>
                  <w:r w:rsidRPr="00311957">
                    <w:rPr>
                      <w:sz w:val="18"/>
                      <w:szCs w:val="18"/>
                    </w:rPr>
                    <w:t>odigt het college uit …</w:t>
                  </w:r>
                </w:p>
                <w:p w:rsidR="00EF2F11" w:rsidRPr="00311957" w:rsidRDefault="00EF2F11" w:rsidP="00311957">
                  <w:pPr>
                    <w:pStyle w:val="Geenafstand1"/>
                    <w:rPr>
                      <w:sz w:val="18"/>
                      <w:szCs w:val="18"/>
                    </w:rPr>
                  </w:pPr>
                  <w:r>
                    <w:rPr>
                      <w:sz w:val="18"/>
                      <w:szCs w:val="18"/>
                    </w:rPr>
                    <w:t>Ook kan een verzoek aan de raad worden gedaan. In dat geval wordt in plaats van ‘het college’ ‘de raad’ ingevuld.</w:t>
                  </w:r>
                </w:p>
              </w:txbxContent>
            </v:textbox>
          </v:shape>
        </w:pict>
      </w:r>
    </w:p>
    <w:p w:rsidR="00EF2F11" w:rsidRDefault="00EF2F11" w:rsidP="00D909E4">
      <w:pPr>
        <w:spacing w:after="0"/>
        <w:rPr>
          <w:rFonts w:cs="Arial"/>
          <w:sz w:val="20"/>
        </w:rPr>
      </w:pPr>
    </w:p>
    <w:p w:rsidR="00EF2F11" w:rsidRDefault="00EF2F11" w:rsidP="00D909E4">
      <w:pPr>
        <w:spacing w:after="0"/>
        <w:rPr>
          <w:rFonts w:cs="Arial"/>
          <w:sz w:val="20"/>
        </w:rPr>
      </w:pPr>
    </w:p>
    <w:p w:rsidR="00EF2F11" w:rsidRDefault="00EF2F11" w:rsidP="00D909E4">
      <w:pPr>
        <w:spacing w:after="0"/>
        <w:rPr>
          <w:rFonts w:cs="Arial"/>
          <w:sz w:val="20"/>
        </w:rPr>
      </w:pPr>
    </w:p>
    <w:p w:rsidR="00EF2F11" w:rsidRDefault="00EF2F11" w:rsidP="00D909E4">
      <w:pPr>
        <w:spacing w:after="0"/>
        <w:rPr>
          <w:rFonts w:cs="Arial"/>
          <w:sz w:val="20"/>
        </w:rPr>
      </w:pPr>
    </w:p>
    <w:p w:rsidR="00EF2F11" w:rsidRDefault="00EF2F11" w:rsidP="00D909E4">
      <w:pPr>
        <w:spacing w:after="0"/>
        <w:rPr>
          <w:rFonts w:cs="Arial"/>
          <w:sz w:val="20"/>
        </w:rPr>
      </w:pPr>
    </w:p>
    <w:p w:rsidR="00EF2F11" w:rsidRDefault="00EF2F11" w:rsidP="00D909E4">
      <w:pPr>
        <w:spacing w:after="0"/>
        <w:rPr>
          <w:rFonts w:cs="Arial"/>
          <w:sz w:val="20"/>
        </w:rPr>
      </w:pPr>
    </w:p>
    <w:p w:rsidR="00EF2F11" w:rsidRDefault="00EF2F11" w:rsidP="00D909E4">
      <w:pPr>
        <w:spacing w:after="0"/>
        <w:rPr>
          <w:rFonts w:cs="Arial"/>
          <w:sz w:val="20"/>
        </w:rPr>
      </w:pPr>
    </w:p>
    <w:p w:rsidR="00EF2F11" w:rsidRDefault="00EF2F11" w:rsidP="00D909E4">
      <w:pPr>
        <w:spacing w:after="0"/>
        <w:rPr>
          <w:rFonts w:cs="Arial"/>
          <w:sz w:val="20"/>
        </w:rPr>
      </w:pPr>
    </w:p>
    <w:p w:rsidR="00EF2F11" w:rsidRDefault="00EF2F11" w:rsidP="00D909E4">
      <w:pPr>
        <w:spacing w:after="0"/>
        <w:rPr>
          <w:rFonts w:cs="Arial"/>
          <w:sz w:val="20"/>
        </w:rPr>
      </w:pPr>
    </w:p>
    <w:p w:rsidR="00EF2F11" w:rsidRPr="00451CFB" w:rsidRDefault="00EF2F11" w:rsidP="00D909E4">
      <w:pPr>
        <w:spacing w:after="0"/>
        <w:rPr>
          <w:rFonts w:cs="Arial"/>
          <w:sz w:val="20"/>
        </w:rPr>
      </w:pPr>
      <w:r w:rsidRPr="00451CFB">
        <w:rPr>
          <w:rFonts w:cs="Arial"/>
          <w:sz w:val="20"/>
        </w:rPr>
        <w:t>en gaat over tot de orde van de dag.</w:t>
      </w:r>
    </w:p>
    <w:p w:rsidR="00EF2F11" w:rsidRPr="00451CFB" w:rsidRDefault="00EF2F11" w:rsidP="00D909E4">
      <w:pPr>
        <w:rPr>
          <w:rFonts w:cs="Arial"/>
          <w:sz w:val="20"/>
        </w:rPr>
      </w:pPr>
    </w:p>
    <w:p w:rsidR="00EF2F11" w:rsidRDefault="00EF2F11" w:rsidP="00D909E4">
      <w:pPr>
        <w:spacing w:after="0"/>
        <w:rPr>
          <w:rFonts w:cs="Arial"/>
          <w:sz w:val="20"/>
        </w:rPr>
      </w:pPr>
      <w:r w:rsidRPr="00451CFB">
        <w:rPr>
          <w:rFonts w:cs="Arial"/>
          <w:sz w:val="20"/>
        </w:rPr>
        <w:t>Namens de fractie</w:t>
      </w:r>
      <w:r>
        <w:rPr>
          <w:rFonts w:cs="Arial"/>
          <w:sz w:val="20"/>
        </w:rPr>
        <w:t xml:space="preserve"> </w:t>
      </w:r>
      <w:r>
        <w:rPr>
          <w:rFonts w:cs="Arial"/>
          <w:i/>
          <w:sz w:val="20"/>
        </w:rPr>
        <w:t>[invullen fractie of fracties]</w:t>
      </w:r>
      <w:r w:rsidRPr="00451CFB">
        <w:rPr>
          <w:rFonts w:cs="Arial"/>
          <w:sz w:val="20"/>
        </w:rPr>
        <w:t xml:space="preserve"> van </w:t>
      </w:r>
      <w:r>
        <w:rPr>
          <w:rFonts w:cs="Arial"/>
          <w:i/>
          <w:sz w:val="20"/>
        </w:rPr>
        <w:t>[invullen fractienaam/fractienamen]</w:t>
      </w:r>
      <w:r>
        <w:rPr>
          <w:rFonts w:cs="Arial"/>
          <w:sz w:val="20"/>
        </w:rPr>
        <w:t>,</w:t>
      </w:r>
    </w:p>
    <w:p w:rsidR="00EF2F11" w:rsidRDefault="00EF2F11" w:rsidP="00D909E4">
      <w:pPr>
        <w:spacing w:after="0"/>
        <w:rPr>
          <w:rFonts w:cs="Arial"/>
          <w:sz w:val="20"/>
        </w:rPr>
      </w:pPr>
    </w:p>
    <w:p w:rsidR="00EF2F11" w:rsidRPr="00311957" w:rsidRDefault="00EF2F11" w:rsidP="00D909E4">
      <w:pPr>
        <w:spacing w:after="0"/>
        <w:rPr>
          <w:rFonts w:cs="Arial"/>
          <w:i/>
          <w:sz w:val="20"/>
        </w:rPr>
      </w:pPr>
      <w:r w:rsidRPr="00311957">
        <w:rPr>
          <w:rFonts w:cs="Arial"/>
          <w:i/>
          <w:sz w:val="20"/>
        </w:rPr>
        <w:t xml:space="preserve">[Dan de naam van </w:t>
      </w:r>
      <w:r>
        <w:rPr>
          <w:rFonts w:cs="Arial"/>
          <w:i/>
          <w:sz w:val="20"/>
        </w:rPr>
        <w:t>de indieners</w:t>
      </w:r>
      <w:r w:rsidRPr="00311957">
        <w:rPr>
          <w:rFonts w:cs="Arial"/>
          <w:i/>
          <w:sz w:val="20"/>
        </w:rPr>
        <w:t>.]</w:t>
      </w:r>
    </w:p>
    <w:p w:rsidR="00EF2F11" w:rsidRPr="00451CFB" w:rsidRDefault="00EF2F11" w:rsidP="00D909E4">
      <w:pPr>
        <w:spacing w:after="0"/>
        <w:rPr>
          <w:rFonts w:cs="Arial"/>
          <w:sz w:val="20"/>
        </w:rPr>
      </w:pPr>
    </w:p>
    <w:p w:rsidR="00EF2F11" w:rsidRPr="00451CFB" w:rsidRDefault="00EF2F11" w:rsidP="00D909E4">
      <w:pPr>
        <w:spacing w:after="0"/>
        <w:rPr>
          <w:rFonts w:cs="Arial"/>
          <w:sz w:val="20"/>
        </w:rPr>
      </w:pPr>
    </w:p>
    <w:p w:rsidR="00EF2F11" w:rsidRPr="00451CFB" w:rsidRDefault="00EF2F11">
      <w:pPr>
        <w:widowControl/>
        <w:overflowPunct/>
        <w:autoSpaceDE/>
        <w:autoSpaceDN/>
        <w:adjustRightInd/>
        <w:spacing w:after="200" w:line="276" w:lineRule="auto"/>
        <w:textAlignment w:val="auto"/>
        <w:rPr>
          <w:rFonts w:cs="Arial"/>
          <w:sz w:val="20"/>
        </w:rPr>
      </w:pPr>
    </w:p>
    <w:sectPr w:rsidR="00EF2F11" w:rsidRPr="00451CFB" w:rsidSect="00A0378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B62" w:rsidRDefault="00060B62" w:rsidP="00311957">
      <w:pPr>
        <w:spacing w:after="0"/>
      </w:pPr>
      <w:r>
        <w:separator/>
      </w:r>
    </w:p>
  </w:endnote>
  <w:endnote w:type="continuationSeparator" w:id="0">
    <w:p w:rsidR="00060B62" w:rsidRDefault="00060B62" w:rsidP="0031195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B62" w:rsidRDefault="00060B62" w:rsidP="00311957">
      <w:pPr>
        <w:spacing w:after="0"/>
      </w:pPr>
      <w:r>
        <w:separator/>
      </w:r>
    </w:p>
  </w:footnote>
  <w:footnote w:type="continuationSeparator" w:id="0">
    <w:p w:rsidR="00060B62" w:rsidRDefault="00060B62" w:rsidP="0031195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9"/>
  <w:proofState w:spelling="clean"/>
  <w:defaultTabStop w:val="708"/>
  <w:hyphenationZone w:val="425"/>
  <w:characterSpacingControl w:val="doNotCompress"/>
  <w:footnotePr>
    <w:footnote w:id="-1"/>
    <w:footnote w:id="0"/>
  </w:footnotePr>
  <w:endnotePr>
    <w:endnote w:id="-1"/>
    <w:endnote w:id="0"/>
  </w:endnotePr>
  <w:compat/>
  <w:rsids>
    <w:rsidRoot w:val="00D909E4"/>
    <w:rsid w:val="00060B62"/>
    <w:rsid w:val="000B7F39"/>
    <w:rsid w:val="00183712"/>
    <w:rsid w:val="002C2FAA"/>
    <w:rsid w:val="00311957"/>
    <w:rsid w:val="003E1701"/>
    <w:rsid w:val="004158EE"/>
    <w:rsid w:val="00420A0C"/>
    <w:rsid w:val="00451CFB"/>
    <w:rsid w:val="00556B55"/>
    <w:rsid w:val="0056595B"/>
    <w:rsid w:val="00686BEA"/>
    <w:rsid w:val="00755FE2"/>
    <w:rsid w:val="00863C17"/>
    <w:rsid w:val="00941E58"/>
    <w:rsid w:val="009959D0"/>
    <w:rsid w:val="009F4FAC"/>
    <w:rsid w:val="00A01808"/>
    <w:rsid w:val="00A0378E"/>
    <w:rsid w:val="00A6681E"/>
    <w:rsid w:val="00A6728A"/>
    <w:rsid w:val="00AD3BCE"/>
    <w:rsid w:val="00AD3F41"/>
    <w:rsid w:val="00B02B50"/>
    <w:rsid w:val="00B13DEA"/>
    <w:rsid w:val="00BF5D31"/>
    <w:rsid w:val="00CA0FB1"/>
    <w:rsid w:val="00D40214"/>
    <w:rsid w:val="00D909E4"/>
    <w:rsid w:val="00DB1CCD"/>
    <w:rsid w:val="00DD757C"/>
    <w:rsid w:val="00E75780"/>
    <w:rsid w:val="00EF2F11"/>
    <w:rsid w:val="00F02753"/>
    <w:rsid w:val="00F424F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909E4"/>
    <w:pPr>
      <w:widowControl w:val="0"/>
      <w:overflowPunct w:val="0"/>
      <w:autoSpaceDE w:val="0"/>
      <w:autoSpaceDN w:val="0"/>
      <w:adjustRightInd w:val="0"/>
      <w:spacing w:after="120"/>
      <w:textAlignment w:val="baseline"/>
    </w:pPr>
    <w:rPr>
      <w:rFonts w:ascii="Arial" w:hAnsi="Arial"/>
      <w:sz w:val="22"/>
    </w:rPr>
  </w:style>
  <w:style w:type="paragraph" w:styleId="Kop3">
    <w:name w:val="heading 3"/>
    <w:basedOn w:val="Standaard"/>
    <w:next w:val="Standaard"/>
    <w:link w:val="Kop3Char"/>
    <w:qFormat/>
    <w:rsid w:val="00D909E4"/>
    <w:pPr>
      <w:keepNext/>
      <w:outlineLvl w:val="2"/>
    </w:pPr>
    <w:rPr>
      <w:b/>
      <w:bCs/>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locked/>
    <w:rsid w:val="00D909E4"/>
    <w:rPr>
      <w:rFonts w:ascii="Arial" w:hAnsi="Arial" w:cs="Times New Roman"/>
      <w:b/>
      <w:bCs/>
      <w:sz w:val="20"/>
      <w:szCs w:val="20"/>
      <w:lang w:eastAsia="nl-NL"/>
    </w:rPr>
  </w:style>
  <w:style w:type="paragraph" w:customStyle="1" w:styleId="Default">
    <w:name w:val="Default"/>
    <w:rsid w:val="00D909E4"/>
    <w:pPr>
      <w:autoSpaceDE w:val="0"/>
      <w:autoSpaceDN w:val="0"/>
      <w:adjustRightInd w:val="0"/>
    </w:pPr>
    <w:rPr>
      <w:rFonts w:ascii="Arial" w:eastAsia="Times New Roman" w:hAnsi="Arial" w:cs="Arial"/>
      <w:color w:val="000000"/>
      <w:sz w:val="24"/>
      <w:szCs w:val="24"/>
      <w:lang w:eastAsia="en-US"/>
    </w:rPr>
  </w:style>
  <w:style w:type="paragraph" w:styleId="Ballontekst">
    <w:name w:val="Balloon Text"/>
    <w:basedOn w:val="Standaard"/>
    <w:link w:val="BallontekstChar"/>
    <w:semiHidden/>
    <w:rsid w:val="00451CFB"/>
    <w:pPr>
      <w:spacing w:after="0"/>
    </w:pPr>
    <w:rPr>
      <w:rFonts w:ascii="Tahoma" w:hAnsi="Tahoma" w:cs="Tahoma"/>
      <w:sz w:val="16"/>
      <w:szCs w:val="16"/>
    </w:rPr>
  </w:style>
  <w:style w:type="character" w:customStyle="1" w:styleId="BallontekstChar">
    <w:name w:val="Ballontekst Char"/>
    <w:basedOn w:val="Standaardalinea-lettertype"/>
    <w:link w:val="Ballontekst"/>
    <w:semiHidden/>
    <w:locked/>
    <w:rsid w:val="00451CFB"/>
    <w:rPr>
      <w:rFonts w:ascii="Tahoma" w:hAnsi="Tahoma" w:cs="Tahoma"/>
      <w:sz w:val="16"/>
      <w:szCs w:val="16"/>
      <w:lang w:eastAsia="nl-NL"/>
    </w:rPr>
  </w:style>
  <w:style w:type="paragraph" w:customStyle="1" w:styleId="Geenafstand1">
    <w:name w:val="Geen afstand1"/>
    <w:rsid w:val="00311957"/>
    <w:pPr>
      <w:widowControl w:val="0"/>
      <w:overflowPunct w:val="0"/>
      <w:autoSpaceDE w:val="0"/>
      <w:autoSpaceDN w:val="0"/>
      <w:adjustRightInd w:val="0"/>
      <w:textAlignment w:val="baseline"/>
    </w:pPr>
    <w:rPr>
      <w:rFonts w:ascii="Arial" w:hAnsi="Arial"/>
      <w:sz w:val="22"/>
    </w:rPr>
  </w:style>
  <w:style w:type="paragraph" w:styleId="Koptekst">
    <w:name w:val="header"/>
    <w:basedOn w:val="Standaard"/>
    <w:link w:val="KoptekstChar"/>
    <w:semiHidden/>
    <w:rsid w:val="00311957"/>
    <w:pPr>
      <w:tabs>
        <w:tab w:val="center" w:pos="4536"/>
        <w:tab w:val="right" w:pos="9072"/>
      </w:tabs>
      <w:spacing w:after="0"/>
    </w:pPr>
  </w:style>
  <w:style w:type="character" w:customStyle="1" w:styleId="KoptekstChar">
    <w:name w:val="Koptekst Char"/>
    <w:basedOn w:val="Standaardalinea-lettertype"/>
    <w:link w:val="Koptekst"/>
    <w:semiHidden/>
    <w:locked/>
    <w:rsid w:val="00311957"/>
    <w:rPr>
      <w:rFonts w:ascii="Arial" w:hAnsi="Arial" w:cs="Times New Roman"/>
      <w:sz w:val="20"/>
      <w:szCs w:val="20"/>
      <w:lang w:eastAsia="nl-NL"/>
    </w:rPr>
  </w:style>
  <w:style w:type="paragraph" w:styleId="Voettekst">
    <w:name w:val="footer"/>
    <w:basedOn w:val="Standaard"/>
    <w:link w:val="VoettekstChar"/>
    <w:semiHidden/>
    <w:rsid w:val="00311957"/>
    <w:pPr>
      <w:tabs>
        <w:tab w:val="center" w:pos="4536"/>
        <w:tab w:val="right" w:pos="9072"/>
      </w:tabs>
      <w:spacing w:after="0"/>
    </w:pPr>
  </w:style>
  <w:style w:type="character" w:customStyle="1" w:styleId="VoettekstChar">
    <w:name w:val="Voettekst Char"/>
    <w:basedOn w:val="Standaardalinea-lettertype"/>
    <w:link w:val="Voettekst"/>
    <w:semiHidden/>
    <w:locked/>
    <w:rsid w:val="00311957"/>
    <w:rPr>
      <w:rFonts w:ascii="Arial" w:hAnsi="Arial" w:cs="Times New Roman"/>
      <w:sz w:val="20"/>
      <w:szCs w:val="20"/>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475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Motie</vt:lpstr>
    </vt:vector>
  </TitlesOfParts>
  <Company>quote components</Company>
  <LinksUpToDate>false</LinksUpToDate>
  <CharactersWithSpaces>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Motie</dc:title>
  <dc:creator>Gebruiker</dc:creator>
  <cp:lastModifiedBy>lron</cp:lastModifiedBy>
  <cp:revision>2</cp:revision>
  <cp:lastPrinted>2009-12-30T11:44:00Z</cp:lastPrinted>
  <dcterms:created xsi:type="dcterms:W3CDTF">2015-04-14T14:36:00Z</dcterms:created>
  <dcterms:modified xsi:type="dcterms:W3CDTF">2015-04-14T14:36:00Z</dcterms:modified>
</cp:coreProperties>
</file>